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start="0" w:end="0"/>
        <w:jc w:val="start"/>
        <w:rPr>
          <w:caps w:val="false"/>
          <w:smallCaps w:val="false"/>
          <w:color w:val="000000"/>
          <w:spacing w:val="0"/>
        </w:rPr>
      </w:pPr>
      <w:r>
        <w:rPr>
          <w:caps w:val="false"/>
          <w:smallCaps w:val="false"/>
          <w:color w:val="000000"/>
          <w:spacing w:val="0"/>
        </w:rPr>
        <w:t> </w:t>
      </w:r>
      <w:r>
        <w:rPr>
          <w:rFonts w:ascii="Arial;sans-serif" w:hAnsi="Arial;sans-serif"/>
          <w:b w:val="false"/>
          <w:i w:val="false"/>
          <w:caps w:val="false"/>
          <w:smallCaps w:val="false"/>
          <w:color w:val="000000"/>
          <w:spacing w:val="0"/>
          <w:sz w:val="24"/>
        </w:rPr>
        <w:t>A quelques semaines de notre assemblée générale annuelle et après avoir calé tous les derniers détails pour le programme de visite, en Ariège, de l’amiral (2s) Alain COLDEFY, je reviens vers vous pour vous apporter toutes les indications concernant votre participation à la journée du samedi 22 novembre prochain.</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Comme vous pourrez le constater, nous avons construit, avec Madame Marie-Claire Khazal, un programme de visite officielle qui permettra à notre président d’alterner les rencontres avec les élus et les partenaires, les réunions de travail, notre assemblée générale par elle-même et, en tous les cas je l’espère vraiment, car ils ne l’ont pas encore confirmé officiellement, une rencontre avec nos camarades Andorrans des «Condecorats ».</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Pour vous accueillir dans les meilleures conditions, vous voudrez bien me dire où et de quelle manière nous pourrons venir à voter rencontre : gare SNCF de Foix, ou accueil à Blagnac si vous prenez l’avion, ou le lieu de notre rencontre, si vous vous venez par voie routière.</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Je pense que vous arriverez la veille et il faudrait que nous puissions voir avec vous pour une réservation de chambre.</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Concernant la journée par elle-même, vous trouverez toutes informations en pièces jointes. En dehors de l’assemblée générale par elle-même et des moments de convivialité qui faciliteront les rencontres, il y a un programme intéressant l’après-midi, ponctué par un concert et qui sera clôturé par une réception offerte par la mairie de Saint-Lizier. Nos amis Andorrans seraient repartis, mais vous pourriez utilement prolonger.</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Pour tout vous dire à propos de cette invitation de nos amis Andorrans, je nourris le projet, depuis un ans, de jumeler nos deux sections, mais pour l’instant je n’n ai parlé qu’avec Madame Marie-Claire Khazal, qui est elle-même intéressée par ce travail de rapprochement comme président de l’ordre national du Mérite.</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Ce projet est né de la découverte « posthume », de l’écrivaine Ariégeoise Isabelle SANDY. Décédées en 1975, cette écrivaine, amie de Colette, qui a correspondu avec Rudyard Kipling, était également journaliste et femme de radio. Officier de la Légion d’honneur, j’ai découvert qu’elle était membres de la Société d’entraide de la Légion d’honneur, devenue depuis SMLH.</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Son œuvre littéraire, essentiellement basée sur la nature, les Pyrénées, la ruralité et la société, mais aussi l’histoire et la poésie, à pour terrain principal le département de l’Ariège et la principauté d’Andorre. Or, encore actuellement, elle  jouit d’une grande notoriété en Andorre, alors qu’elle est tombée dans l’oubli en France et en Ariège.</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Compte tenu de l’histoire qui unit nos deux nations, et encore aujourd’hui avec ce titre de coprince d’Andorre porté par nos présidents de la république, mais aussi en raison de la culture et de la volonté de la principauté de conserver la langue française, j’ai eu l’idée de créer un « prix littéraire de la Légion d’honneur Isabelle Sandy ». Nous travaillons actuellement dessus et le siège m’a proposé de déposer un dossier pour le prix de l’Honneur en action, au titre de l’originalité de la démarche qui tend à crée un prix littéraire départemental, touchant deux territoiresd unis par l’histoire et la langue. Ce prix sera remis par un jury « Franco-Andorran » et porté par nos deux sections.</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Au moment ou je vous écris ces ligne, nos amis Andorrans ne sont pas au courant des démarches que je propose, à la fois de nous unit sur ce projet de prix littéraire, au titre de l’amitié Franco-Andorrane et du développement de la francophonie, mais également, au titre du projet de jumelage que je propose. Votre intervention au congrès de Paris et le dernier article sur la Cohorte m’ont conforté dans ce sens.</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Mais rien de tout cela ne pourrait être évoqué si nos amis des Condecorats ne sont pas présent et c’est aussi pourquoi je me rapproche de vous. Leur venue serait l’occasion en voter présence et en présence de l’amiral, de prendre un instant pour initier les premières négociations et, si vous aviez la possibilité de les inciter à venir pour nous rencontrer, je me charge de leur adresser les documents que j’ai placé pour vous en pièces jointes.</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Je pense que vous avez tous les moyens nécessaires pour les contacter, mais je vous communique malgré tout les adresses mails du président : Monsieur Josep Dallerès et de sa secrétaire de section, Madame Christina Rodriguez Galan (Qui a été Ministre de la Santé de la Principauté Andorrane).</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Je demeure à votre disposition pour toute autre information. J’ai également placé Madame Marie-Claire Khazal en copie, car nous portons ce projet ensemble dans ce rapprochement qui commence à porter ces fruits.</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Je suis désolé d’avoir fait un peu long, mais il fallait que je développe un peu et que j’attende que tous les derniers soient réglés. J’attendais également que nos amis Andorrans nous confirment leur venue, ce qu’ils n’ont pas encore fait officiellement. Ils nous ont cependant répondu qu’ils faisaient tout pour essayer de venir. Un calendrier des dates fait qu’ils ont leur propre assemblée générale le lundi 24 novembre à l’ambassade de France. Ils nous ont invité et nous avons confirmé notre présence avec Madame Khazal.</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4"/>
        </w:rPr>
        <w:t>Aucun président de la SMLH n’est venu en Ariège depuis la création de notre association, c’est pourquoi j’ai voulu faire un programme fort et utile. A cette date, nous aurons changé de préfet et je vais renouveler son invitation (l’actuel ne s’était pas engagé et c’est la directrice de cabinet qui sera présente, en raison de la vacance de poste à la sous-préfecture de Saint-Girons).</w:t>
      </w:r>
    </w:p>
    <w:p>
      <w:pPr>
        <w:pStyle w:val="BodyText"/>
        <w:widowControl/>
        <w:bidi w:val="0"/>
        <w:ind w:hanging="0" w:start="0" w:end="0"/>
        <w:jc w:val="start"/>
        <w:rPr>
          <w:caps w:val="false"/>
          <w:smallCaps w:val="false"/>
          <w:color w:val="000000"/>
          <w:spacing w:val="0"/>
        </w:rPr>
      </w:pPr>
      <w:r>
        <w:rPr>
          <w:caps w:val="false"/>
          <w:smallCaps w:val="false"/>
          <w:color w:val="000000"/>
          <w:spacing w:val="0"/>
        </w:rPr>
        <w:t> </w:t>
      </w:r>
    </w:p>
    <w:p>
      <w:pPr>
        <w:pStyle w:val="BodyText"/>
        <w:widowControl/>
        <w:bidi w:val="0"/>
        <w:ind w:hanging="0" w:start="0" w:end="0"/>
        <w:jc w:val="start"/>
        <w:rPr>
          <w:rFonts w:ascii="Arial;sans-serif" w:hAnsi="Arial;sans-serif"/>
          <w:b w:val="false"/>
          <w:i w:val="false"/>
          <w:caps w:val="false"/>
          <w:smallCaps w:val="false"/>
          <w:color w:val="000000"/>
          <w:spacing w:val="0"/>
          <w:sz w:val="24"/>
        </w:rPr>
      </w:pPr>
      <w:r>
        <w:rPr>
          <w:rFonts w:ascii="Arial;sans-serif" w:hAnsi="Arial;sans-serif"/>
          <w:b w:val="false"/>
          <w:i w:val="false"/>
          <w:caps w:val="false"/>
          <w:smallCaps w:val="false"/>
          <w:color w:val="000000"/>
          <w:spacing w:val="0"/>
          <w:sz w:val="24"/>
        </w:rPr>
        <w:t>Merci mille fois pour l’intérêt que vous porterez à tout cela. C’est le travail de toute une année et, si tout va bien, le début d’une aventure pour les années à venir.</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altName w:val="sans-serif"/>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LibreOffice/25.2.6.2$Windows_X86_64 LibreOffice_project/729c5bfe710f5eb71ed3bbde9e06a6065e9c6c5d</Application>
  <AppVersion>15.0000</AppVersion>
  <Pages>3</Pages>
  <Words>943</Words>
  <Characters>4812</Characters>
  <CharactersWithSpaces>6297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2025-11-09T16:29:32Z</dcterms:created>
  <dc:creator/>
  <dc:description/>
  <dc:language>fr-FR</dc:language>
  <cp:lastModifiedBy/>
  <dcterms:modified xsi:type="dcterms:W3CDTF">2025-11-09T16:30:34Z</dcterms:modified>
  <cp:revision>1</cp:revision>
  <dc:subject/>
  <dc:title/>
</cp:coreProperties>
</file>