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w:hAnsi="Arial" w:cs="Arial"/>
        </w:rPr>
      </w:pPr>
      <w:r>
        <w:rPr>
          <w:rFonts w:cs="Arial" w:ascii="Arial" w:hAnsi="Arial"/>
        </w:rPr>
        <w:t xml:space="preserve">Du jeudi 20, au dimanche 23 novembre 2025, la section ariégeoise de la société des membres de la Légion d’honneur (SMLH 09), recevra en visite officielle son président national, l’amiral (2s) Allain Coldefy. </w:t>
      </w:r>
    </w:p>
    <w:p>
      <w:pPr>
        <w:pStyle w:val="Normal"/>
        <w:bidi w:val="0"/>
        <w:jc w:val="both"/>
        <w:rPr>
          <w:rFonts w:ascii="Arial" w:hAnsi="Arial" w:cs="Arial"/>
        </w:rPr>
      </w:pPr>
      <w:r>
        <w:rPr>
          <w:rFonts w:cs="Arial" w:ascii="Arial" w:hAnsi="Arial"/>
        </w:rPr>
        <w:t>Durant son séjour, de nombreuses rencontres et visites sont programmées, avec un temps consacré à l’assemblée générale annuelle de la section.</w:t>
      </w:r>
    </w:p>
    <w:p>
      <w:pPr>
        <w:pStyle w:val="Normal"/>
        <w:bidi w:val="0"/>
        <w:jc w:val="both"/>
        <w:rPr>
          <w:rFonts w:ascii="Arial" w:hAnsi="Arial" w:cs="Arial"/>
          <w:b/>
          <w:bCs/>
        </w:rPr>
      </w:pPr>
      <w:r>
        <w:rPr>
          <w:rFonts w:cs="Arial" w:ascii="Arial" w:hAnsi="Arial"/>
          <w:b/>
          <w:bCs/>
        </w:rPr>
        <w:t>Dans ce programme, il est également prévu une conférence que l’amiral Coldefy donnera le vendredi 21 novembre à 18 h 00, à FOIX, à la salle Jean Jaurès de l’Hôtel de Ville.</w:t>
      </w:r>
    </w:p>
    <w:p>
      <w:pPr>
        <w:pStyle w:val="Normal"/>
        <w:bidi w:val="0"/>
        <w:jc w:val="both"/>
        <w:rPr>
          <w:rFonts w:ascii="Arial" w:hAnsi="Arial" w:cs="Arial"/>
        </w:rPr>
      </w:pPr>
      <w:r>
        <w:rPr>
          <w:rFonts w:cs="Arial" w:ascii="Arial" w:hAnsi="Arial"/>
        </w:rPr>
        <w:t xml:space="preserve">Cette conférence, intitulée : </w:t>
      </w:r>
    </w:p>
    <w:p>
      <w:pPr>
        <w:pStyle w:val="Normal"/>
        <w:bidi w:val="0"/>
        <w:jc w:val="both"/>
        <w:rPr>
          <w:rFonts w:ascii="Arial" w:hAnsi="Arial" w:cs="Arial"/>
        </w:rPr>
      </w:pPr>
      <w:r>
        <w:rPr>
          <w:rFonts w:cs="Arial" w:ascii="Arial" w:hAnsi="Arial"/>
          <w:b/>
          <w:bCs/>
          <w:i/>
          <w:iCs/>
        </w:rPr>
        <w:t>« Perspectives géopolitiques : la guerre est-elle de retour en Europe ? »</w:t>
      </w:r>
      <w:r>
        <w:rPr>
          <w:rFonts w:cs="Arial" w:ascii="Arial" w:hAnsi="Arial"/>
        </w:rPr>
        <w:t xml:space="preserve"> est ouverte à tout public et elle est gratuite. Elle sera suivie d’un forum.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LibreOffice/25.2.6.2$Windows_X86_64 LibreOffice_project/729c5bfe710f5eb71ed3bbde9e06a6065e9c6c5d</Application>
  <AppVersion>15.0000</AppVersion>
  <Pages>1</Pages>
  <Words>117</Words>
  <Characters>588</Characters>
  <CharactersWithSpaces>702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2025-11-18T20:02:43Z</dcterms:created>
  <dc:creator/>
  <dc:description/>
  <dc:language>fr-FR</dc:language>
  <cp:lastModifiedBy/>
  <dcterms:modified xsi:type="dcterms:W3CDTF">2025-11-18T20:04:10Z</dcterms:modified>
  <cp:revision>1</cp:revision>
  <dc:subject/>
  <dc:title/>
</cp:coreProperties>
</file>